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B41" w:rsidRPr="00A3373B" w:rsidRDefault="00E274CC" w:rsidP="00E65153">
      <w:pPr>
        <w:pStyle w:val="Standard"/>
        <w:ind w:right="1134"/>
        <w:jc w:val="center"/>
        <w:rPr>
          <w:sz w:val="20"/>
        </w:rPr>
      </w:pPr>
      <w:r w:rsidRPr="00A3373B">
        <w:rPr>
          <w:noProof/>
          <w:sz w:val="20"/>
          <w:lang w:eastAsia="pt-BR"/>
        </w:rPr>
        <w:drawing>
          <wp:inline distT="0" distB="0" distL="0" distR="0" wp14:anchorId="04511EB4">
            <wp:extent cx="962025" cy="934798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3716" cy="9364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D6B41" w:rsidRPr="00A3373B" w:rsidRDefault="001D6B41" w:rsidP="00E65153">
      <w:pPr>
        <w:pStyle w:val="Standard"/>
        <w:ind w:right="1134"/>
        <w:jc w:val="center"/>
        <w:rPr>
          <w:b/>
          <w:color w:val="000000"/>
          <w:sz w:val="20"/>
        </w:rPr>
      </w:pPr>
      <w:r w:rsidRPr="00A3373B">
        <w:rPr>
          <w:b/>
          <w:color w:val="000000"/>
          <w:sz w:val="20"/>
        </w:rPr>
        <w:t>MINISTÉRIO DA DEFESA</w:t>
      </w:r>
    </w:p>
    <w:p w:rsidR="001D6B41" w:rsidRPr="00A3373B" w:rsidRDefault="001D6B41" w:rsidP="00E65153">
      <w:pPr>
        <w:pStyle w:val="Standard"/>
        <w:ind w:right="1134"/>
        <w:jc w:val="center"/>
        <w:rPr>
          <w:b/>
          <w:color w:val="000000"/>
          <w:sz w:val="20"/>
        </w:rPr>
      </w:pPr>
      <w:r w:rsidRPr="00A3373B">
        <w:rPr>
          <w:b/>
          <w:color w:val="000000"/>
          <w:sz w:val="20"/>
        </w:rPr>
        <w:t>EXÉRCITO BRASILEIRO</w:t>
      </w:r>
    </w:p>
    <w:p w:rsidR="001D6B41" w:rsidRPr="00A3373B" w:rsidRDefault="001D6B41" w:rsidP="00E65153">
      <w:pPr>
        <w:pStyle w:val="Standard"/>
        <w:ind w:right="1134"/>
        <w:jc w:val="center"/>
        <w:rPr>
          <w:b/>
          <w:color w:val="000000"/>
          <w:sz w:val="20"/>
        </w:rPr>
      </w:pPr>
      <w:r w:rsidRPr="00A3373B">
        <w:rPr>
          <w:b/>
          <w:color w:val="000000"/>
          <w:sz w:val="20"/>
        </w:rPr>
        <w:t>CMP - 11ª REGIÃO MILITAR</w:t>
      </w:r>
    </w:p>
    <w:p w:rsidR="001D6B41" w:rsidRPr="00A3373B" w:rsidRDefault="001D6B41" w:rsidP="00E65153">
      <w:pPr>
        <w:pStyle w:val="Standard"/>
        <w:ind w:right="1134"/>
        <w:jc w:val="center"/>
        <w:rPr>
          <w:b/>
          <w:color w:val="000000"/>
          <w:sz w:val="20"/>
        </w:rPr>
      </w:pPr>
      <w:r w:rsidRPr="00A3373B">
        <w:rPr>
          <w:b/>
          <w:color w:val="000000"/>
          <w:sz w:val="20"/>
        </w:rPr>
        <w:t>HOSPITAL MILITAR DE ÁREA DE BRASÍLIA</w:t>
      </w:r>
    </w:p>
    <w:p w:rsidR="001D6B41" w:rsidRPr="00A3373B" w:rsidRDefault="001D6B41" w:rsidP="001D6B41">
      <w:pPr>
        <w:pStyle w:val="Standard"/>
        <w:jc w:val="center"/>
        <w:rPr>
          <w:b/>
          <w:color w:val="000000"/>
        </w:rPr>
      </w:pPr>
    </w:p>
    <w:p w:rsidR="001D6B41" w:rsidRPr="00A3373B" w:rsidRDefault="001D6B41" w:rsidP="001D6B41">
      <w:pPr>
        <w:pStyle w:val="Standard"/>
        <w:ind w:right="-35"/>
        <w:jc w:val="center"/>
        <w:rPr>
          <w:b/>
        </w:rPr>
      </w:pPr>
    </w:p>
    <w:tbl>
      <w:tblPr>
        <w:tblW w:w="9896" w:type="dxa"/>
        <w:tblInd w:w="-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7"/>
        <w:gridCol w:w="7629"/>
      </w:tblGrid>
      <w:tr w:rsidR="001D6B41" w:rsidRPr="00A3373B" w:rsidTr="008A0C3A">
        <w:trPr>
          <w:trHeight w:val="1007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A3373B" w:rsidRDefault="001D6B41" w:rsidP="00E274CC">
            <w:pPr>
              <w:pStyle w:val="Standard"/>
              <w:spacing w:before="120" w:after="120" w:line="276" w:lineRule="auto"/>
              <w:ind w:right="-35"/>
              <w:jc w:val="center"/>
              <w:rPr>
                <w:b/>
                <w:lang w:val="es-ES"/>
              </w:rPr>
            </w:pPr>
            <w:r w:rsidRPr="00A3373B">
              <w:rPr>
                <w:b/>
                <w:lang w:val="es-ES"/>
              </w:rPr>
              <w:t>MODALIDADE DE LICITAÇÃO</w:t>
            </w:r>
          </w:p>
        </w:tc>
        <w:tc>
          <w:tcPr>
            <w:tcW w:w="7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74CC" w:rsidRPr="00A3373B" w:rsidRDefault="00E274CC" w:rsidP="00E274CC">
            <w:pPr>
              <w:pStyle w:val="Standard"/>
              <w:spacing w:before="120" w:after="120"/>
              <w:ind w:right="-34"/>
              <w:jc w:val="both"/>
              <w:rPr>
                <w:b/>
              </w:rPr>
            </w:pPr>
            <w:r w:rsidRPr="00A3373B">
              <w:rPr>
                <w:b/>
              </w:rPr>
              <w:t xml:space="preserve">PREGÃO SRP </w:t>
            </w:r>
            <w:r w:rsidRPr="00A20C24">
              <w:rPr>
                <w:b/>
              </w:rPr>
              <w:t>N</w:t>
            </w:r>
            <w:r w:rsidR="006F313A">
              <w:rPr>
                <w:b/>
              </w:rPr>
              <w:t xml:space="preserve">° </w:t>
            </w:r>
            <w:r w:rsidR="002B756D">
              <w:rPr>
                <w:b/>
              </w:rPr>
              <w:t>900</w:t>
            </w:r>
            <w:r w:rsidR="006F313A">
              <w:rPr>
                <w:b/>
              </w:rPr>
              <w:t>05</w:t>
            </w:r>
            <w:r w:rsidR="00A20C24" w:rsidRPr="00A20C24">
              <w:rPr>
                <w:b/>
              </w:rPr>
              <w:t>/2024</w:t>
            </w:r>
          </w:p>
          <w:p w:rsidR="001D6B41" w:rsidRDefault="00E274CC" w:rsidP="00E274CC">
            <w:pPr>
              <w:pStyle w:val="Standard"/>
              <w:spacing w:before="120" w:after="120"/>
              <w:ind w:right="-34"/>
              <w:jc w:val="both"/>
              <w:rPr>
                <w:b/>
              </w:rPr>
            </w:pPr>
            <w:r w:rsidRPr="00A3373B">
              <w:rPr>
                <w:b/>
              </w:rPr>
              <w:t xml:space="preserve">Processo Administrativo n° </w:t>
            </w:r>
            <w:r w:rsidR="006F313A" w:rsidRPr="006F313A">
              <w:rPr>
                <w:b/>
              </w:rPr>
              <w:t>64576.012038/2023-98</w:t>
            </w:r>
          </w:p>
          <w:p w:rsidR="00AF2F6D" w:rsidRPr="00A3373B" w:rsidRDefault="00AF2F6D" w:rsidP="008C690B">
            <w:pPr>
              <w:pStyle w:val="Standard"/>
              <w:spacing w:before="120" w:after="120"/>
              <w:ind w:right="-34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(VOLUME </w:t>
            </w:r>
            <w:r w:rsidR="008C690B">
              <w:rPr>
                <w:b/>
              </w:rPr>
              <w:t>I)</w:t>
            </w:r>
            <w:bookmarkStart w:id="0" w:name="_GoBack"/>
            <w:bookmarkEnd w:id="0"/>
          </w:p>
        </w:tc>
      </w:tr>
      <w:tr w:rsidR="001D6B41" w:rsidRPr="00A3373B" w:rsidTr="00E274CC">
        <w:trPr>
          <w:trHeight w:val="819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A3373B" w:rsidRDefault="001D6B41">
            <w:pPr>
              <w:pStyle w:val="Standard"/>
              <w:spacing w:line="276" w:lineRule="auto"/>
              <w:ind w:right="-35"/>
              <w:jc w:val="center"/>
              <w:rPr>
                <w:b/>
              </w:rPr>
            </w:pPr>
            <w:r w:rsidRPr="00A3373B">
              <w:rPr>
                <w:b/>
              </w:rPr>
              <w:t>INTERESSADO</w:t>
            </w:r>
          </w:p>
        </w:tc>
        <w:tc>
          <w:tcPr>
            <w:tcW w:w="7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62B37" w:rsidRPr="00A3373B" w:rsidRDefault="001D6B41" w:rsidP="00E274CC">
            <w:pPr>
              <w:pStyle w:val="Standard"/>
              <w:spacing w:before="120" w:after="120"/>
              <w:ind w:right="-35"/>
              <w:jc w:val="both"/>
              <w:rPr>
                <w:b/>
              </w:rPr>
            </w:pPr>
            <w:r w:rsidRPr="00A3373B">
              <w:rPr>
                <w:b/>
              </w:rPr>
              <w:t xml:space="preserve">ADMINISTRAÇÃO PÚBLICA – HOSPITAL MILITAR DE ÁREA DE BRASÍLIA </w:t>
            </w:r>
            <w:r w:rsidR="008E3F5F" w:rsidRPr="00A3373B">
              <w:rPr>
                <w:b/>
              </w:rPr>
              <w:t>–</w:t>
            </w:r>
            <w:r w:rsidRPr="00A3373B">
              <w:rPr>
                <w:b/>
              </w:rPr>
              <w:t xml:space="preserve"> HMAB</w:t>
            </w:r>
          </w:p>
        </w:tc>
      </w:tr>
      <w:tr w:rsidR="001D6B41" w:rsidRPr="00A3373B" w:rsidTr="008A0C3A">
        <w:trPr>
          <w:trHeight w:val="126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A3373B" w:rsidRDefault="001D6B41">
            <w:pPr>
              <w:pStyle w:val="Standard"/>
              <w:spacing w:line="276" w:lineRule="auto"/>
              <w:ind w:right="-35"/>
              <w:jc w:val="center"/>
              <w:rPr>
                <w:b/>
                <w:lang w:val="es-ES"/>
              </w:rPr>
            </w:pPr>
            <w:r w:rsidRPr="00A3373B">
              <w:rPr>
                <w:b/>
                <w:lang w:val="es-ES"/>
              </w:rPr>
              <w:t>ASSUNTO</w:t>
            </w:r>
          </w:p>
        </w:tc>
        <w:tc>
          <w:tcPr>
            <w:tcW w:w="7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304F5" w:rsidRPr="004D6079" w:rsidRDefault="00E274CC" w:rsidP="001C42DC">
            <w:pPr>
              <w:pStyle w:val="Standard"/>
              <w:spacing w:line="276" w:lineRule="auto"/>
              <w:ind w:right="-35"/>
              <w:jc w:val="both"/>
              <w:rPr>
                <w:b/>
              </w:rPr>
            </w:pPr>
            <w:proofErr w:type="gramStart"/>
            <w:r w:rsidRPr="004D6079">
              <w:t>Aqui</w:t>
            </w:r>
            <w:r w:rsidR="00B93D5A" w:rsidRPr="004D6079">
              <w:t xml:space="preserve">sição </w:t>
            </w:r>
            <w:r w:rsidR="00E37B82">
              <w:t xml:space="preserve"> de</w:t>
            </w:r>
            <w:proofErr w:type="gramEnd"/>
            <w:r w:rsidR="00E37B82">
              <w:t xml:space="preserve"> material de consumo</w:t>
            </w:r>
            <w:r w:rsidR="003C41BB">
              <w:t xml:space="preserve"> e</w:t>
            </w:r>
            <w:r w:rsidR="00E37B82">
              <w:t xml:space="preserve"> material </w:t>
            </w:r>
            <w:r w:rsidR="004D6079" w:rsidRPr="004D6079">
              <w:t>permanente</w:t>
            </w:r>
            <w:r w:rsidRPr="004D6079">
              <w:t xml:space="preserve">, </w:t>
            </w:r>
            <w:r w:rsidR="004D6079" w:rsidRPr="004D6079">
              <w:t xml:space="preserve">para atender as necessidades </w:t>
            </w:r>
            <w:r w:rsidR="004D6079" w:rsidRPr="00E37B82">
              <w:t>do</w:t>
            </w:r>
            <w:r w:rsidR="00E37B82" w:rsidRPr="00E37B82">
              <w:t xml:space="preserve"> </w:t>
            </w:r>
            <w:r w:rsidR="00E37B82" w:rsidRPr="00E37B82">
              <w:rPr>
                <w:color w:val="1F1F1F"/>
                <w:shd w:val="clear" w:color="auto" w:fill="FFFFFF"/>
              </w:rPr>
              <w:t>Almoxarifado</w:t>
            </w:r>
            <w:r w:rsidR="004D6079" w:rsidRPr="004D6079">
              <w:t xml:space="preserve"> Hospital Militar de Área de Brasília</w:t>
            </w:r>
            <w:r w:rsidR="00B93D5A" w:rsidRPr="004D6079">
              <w:t>.</w:t>
            </w:r>
          </w:p>
          <w:p w:rsidR="00701E35" w:rsidRPr="00A3373B" w:rsidRDefault="00E274CC" w:rsidP="00E37B82">
            <w:pPr>
              <w:pStyle w:val="Standard"/>
              <w:spacing w:line="276" w:lineRule="auto"/>
              <w:ind w:right="-35"/>
              <w:jc w:val="both"/>
              <w:rPr>
                <w:b/>
                <w:highlight w:val="yellow"/>
              </w:rPr>
            </w:pPr>
            <w:r w:rsidRPr="00A3373B">
              <w:rPr>
                <w:b/>
              </w:rPr>
              <w:t xml:space="preserve">DIEx </w:t>
            </w:r>
            <w:r w:rsidR="00F918C6">
              <w:rPr>
                <w:b/>
              </w:rPr>
              <w:t xml:space="preserve">Requisitante </w:t>
            </w:r>
            <w:r w:rsidR="00E37B82">
              <w:rPr>
                <w:b/>
              </w:rPr>
              <w:t xml:space="preserve">n° 01/2023 – </w:t>
            </w:r>
            <w:proofErr w:type="spellStart"/>
            <w:r w:rsidR="00E37B82">
              <w:rPr>
                <w:b/>
              </w:rPr>
              <w:t>Almox</w:t>
            </w:r>
            <w:proofErr w:type="spellEnd"/>
            <w:r w:rsidR="001F0447">
              <w:rPr>
                <w:b/>
              </w:rPr>
              <w:t>, de 2</w:t>
            </w:r>
            <w:r w:rsidR="00E37B82">
              <w:rPr>
                <w:b/>
              </w:rPr>
              <w:t>4 de agosto</w:t>
            </w:r>
            <w:r w:rsidRPr="00A3373B">
              <w:rPr>
                <w:b/>
              </w:rPr>
              <w:t xml:space="preserve"> de 202</w:t>
            </w:r>
            <w:r w:rsidR="00E37B82">
              <w:rPr>
                <w:b/>
              </w:rPr>
              <w:t>3</w:t>
            </w:r>
            <w:r w:rsidRPr="00A3373B">
              <w:rPr>
                <w:b/>
              </w:rPr>
              <w:t>.</w:t>
            </w:r>
          </w:p>
        </w:tc>
      </w:tr>
      <w:tr w:rsidR="001D6B41" w:rsidRPr="00A3373B" w:rsidTr="008A0C3A">
        <w:trPr>
          <w:trHeight w:val="51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A3373B" w:rsidRDefault="001D6B41">
            <w:pPr>
              <w:pStyle w:val="Standard"/>
              <w:spacing w:line="276" w:lineRule="auto"/>
              <w:ind w:right="-35"/>
              <w:jc w:val="center"/>
              <w:rPr>
                <w:b/>
                <w:lang w:val="es-ES"/>
              </w:rPr>
            </w:pPr>
            <w:r w:rsidRPr="00A3373B">
              <w:rPr>
                <w:b/>
                <w:lang w:val="es-ES"/>
              </w:rPr>
              <w:t>ANEXOS</w:t>
            </w:r>
          </w:p>
        </w:tc>
        <w:tc>
          <w:tcPr>
            <w:tcW w:w="7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A3373B" w:rsidRDefault="0051424A">
            <w:pPr>
              <w:pStyle w:val="Standard"/>
              <w:spacing w:line="276" w:lineRule="auto"/>
              <w:ind w:right="-35"/>
              <w:jc w:val="both"/>
              <w:rPr>
                <w:b/>
                <w:lang w:val="es-ES"/>
              </w:rPr>
            </w:pPr>
            <w:r>
              <w:rPr>
                <w:b/>
                <w:lang w:val="es-ES"/>
              </w:rPr>
              <w:t>AUTOS DO PROCESSO</w:t>
            </w:r>
          </w:p>
        </w:tc>
      </w:tr>
    </w:tbl>
    <w:p w:rsidR="001D6B41" w:rsidRPr="00A3373B" w:rsidRDefault="001D6B41" w:rsidP="001D6B41">
      <w:pPr>
        <w:pStyle w:val="Standard"/>
        <w:ind w:right="-35"/>
        <w:jc w:val="center"/>
      </w:pPr>
    </w:p>
    <w:p w:rsidR="001D6B41" w:rsidRDefault="001D6B41" w:rsidP="00CD7CE7">
      <w:pPr>
        <w:pStyle w:val="Standard"/>
        <w:ind w:right="708"/>
        <w:jc w:val="center"/>
        <w:rPr>
          <w:b/>
        </w:rPr>
      </w:pPr>
      <w:r w:rsidRPr="00A3373B">
        <w:rPr>
          <w:b/>
        </w:rPr>
        <w:t>MOVIMENTO DO PROCESSO</w:t>
      </w:r>
    </w:p>
    <w:p w:rsidR="001D6B41" w:rsidRDefault="001D6B41" w:rsidP="001D6B41">
      <w:pPr>
        <w:pStyle w:val="Standard"/>
        <w:jc w:val="center"/>
        <w:rPr>
          <w:b/>
        </w:rPr>
      </w:pPr>
    </w:p>
    <w:tbl>
      <w:tblPr>
        <w:tblW w:w="9915" w:type="dxa"/>
        <w:tblInd w:w="-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3"/>
        <w:gridCol w:w="540"/>
        <w:gridCol w:w="540"/>
        <w:gridCol w:w="540"/>
        <w:gridCol w:w="3602"/>
        <w:gridCol w:w="540"/>
        <w:gridCol w:w="540"/>
        <w:gridCol w:w="550"/>
      </w:tblGrid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center"/>
              <w:rPr>
                <w:b/>
              </w:rPr>
            </w:pPr>
            <w:r w:rsidRPr="00A3373B">
              <w:rPr>
                <w:b/>
              </w:rPr>
              <w:t>DESTINO</w:t>
            </w:r>
          </w:p>
        </w:tc>
        <w:tc>
          <w:tcPr>
            <w:tcW w:w="1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center"/>
              <w:rPr>
                <w:b/>
              </w:rPr>
            </w:pPr>
            <w:r w:rsidRPr="00A3373B">
              <w:rPr>
                <w:b/>
              </w:rPr>
              <w:t>DATA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center"/>
              <w:rPr>
                <w:b/>
              </w:rPr>
            </w:pPr>
            <w:r w:rsidRPr="00A3373B">
              <w:rPr>
                <w:b/>
              </w:rPr>
              <w:t>DESTINO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center"/>
              <w:rPr>
                <w:b/>
              </w:rPr>
            </w:pPr>
            <w:r w:rsidRPr="00A3373B">
              <w:rPr>
                <w:b/>
              </w:rPr>
              <w:t>DATA</w:t>
            </w:r>
          </w:p>
        </w:tc>
      </w:tr>
      <w:tr w:rsidR="001D6B41" w:rsidRPr="00A3373B" w:rsidTr="00AF2F6D">
        <w:trPr>
          <w:trHeight w:val="298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1D6B41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1D6B41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29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6B41" w:rsidRPr="00A3373B" w:rsidRDefault="001D6B41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542B46" w:rsidRPr="00A3373B" w:rsidTr="00AF2F6D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15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pacing w:line="276" w:lineRule="auto"/>
              <w:jc w:val="both"/>
              <w:rPr>
                <w:b/>
              </w:rPr>
            </w:pPr>
            <w:r w:rsidRPr="00A3373B">
              <w:rPr>
                <w:b/>
              </w:rPr>
              <w:t>30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B46" w:rsidRPr="00A3373B" w:rsidRDefault="00542B46">
            <w:pPr>
              <w:pStyle w:val="Standard"/>
              <w:snapToGrid w:val="0"/>
              <w:spacing w:line="276" w:lineRule="auto"/>
              <w:jc w:val="center"/>
              <w:rPr>
                <w:b/>
              </w:rPr>
            </w:pPr>
          </w:p>
        </w:tc>
      </w:tr>
    </w:tbl>
    <w:p w:rsidR="001D6B41" w:rsidRPr="00A3373B" w:rsidRDefault="001D6B41" w:rsidP="00677B5B">
      <w:pPr>
        <w:tabs>
          <w:tab w:val="left" w:pos="3855"/>
        </w:tabs>
        <w:rPr>
          <w:rFonts w:ascii="Times New Roman" w:hAnsi="Times New Roman" w:cs="Times New Roman"/>
        </w:rPr>
      </w:pPr>
    </w:p>
    <w:sectPr w:rsidR="001D6B41" w:rsidRPr="00A3373B" w:rsidSect="004C03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56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6C90" w:rsidRDefault="00426C90" w:rsidP="007630FD">
      <w:r>
        <w:separator/>
      </w:r>
    </w:p>
  </w:endnote>
  <w:endnote w:type="continuationSeparator" w:id="0">
    <w:p w:rsidR="00426C90" w:rsidRDefault="00426C90" w:rsidP="00763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Droid Sans Fallback">
    <w:altName w:val="Times New Roman"/>
    <w:charset w:val="00"/>
    <w:family w:val="auto"/>
    <w:pitch w:val="variable"/>
  </w:font>
  <w:font w:name="FreeSans">
    <w:altName w:val="Times New Roman"/>
    <w:charset w:val="00"/>
    <w:family w:val="swiss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6C90" w:rsidRDefault="00426C90" w:rsidP="007630FD">
      <w:r>
        <w:separator/>
      </w:r>
    </w:p>
  </w:footnote>
  <w:footnote w:type="continuationSeparator" w:id="0">
    <w:p w:rsidR="00426C90" w:rsidRDefault="00426C90" w:rsidP="007630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B41"/>
    <w:rsid w:val="00003E19"/>
    <w:rsid w:val="000429E9"/>
    <w:rsid w:val="0005296C"/>
    <w:rsid w:val="00061535"/>
    <w:rsid w:val="00062D39"/>
    <w:rsid w:val="00073C1E"/>
    <w:rsid w:val="00094848"/>
    <w:rsid w:val="0009658C"/>
    <w:rsid w:val="000A5BF4"/>
    <w:rsid w:val="000B01CC"/>
    <w:rsid w:val="000B1C65"/>
    <w:rsid w:val="000B2787"/>
    <w:rsid w:val="000C414F"/>
    <w:rsid w:val="000D663D"/>
    <w:rsid w:val="000D69A8"/>
    <w:rsid w:val="000E471E"/>
    <w:rsid w:val="000E5B8E"/>
    <w:rsid w:val="000F1A68"/>
    <w:rsid w:val="0010561D"/>
    <w:rsid w:val="00123163"/>
    <w:rsid w:val="0013108A"/>
    <w:rsid w:val="00132566"/>
    <w:rsid w:val="00134C07"/>
    <w:rsid w:val="00142159"/>
    <w:rsid w:val="0015003C"/>
    <w:rsid w:val="00154B7A"/>
    <w:rsid w:val="00154FF4"/>
    <w:rsid w:val="00163916"/>
    <w:rsid w:val="001718F8"/>
    <w:rsid w:val="00180756"/>
    <w:rsid w:val="00190B1E"/>
    <w:rsid w:val="001B733D"/>
    <w:rsid w:val="001B7999"/>
    <w:rsid w:val="001C3754"/>
    <w:rsid w:val="001C42DC"/>
    <w:rsid w:val="001D5013"/>
    <w:rsid w:val="001D6B41"/>
    <w:rsid w:val="001E6274"/>
    <w:rsid w:val="001F0447"/>
    <w:rsid w:val="00202E42"/>
    <w:rsid w:val="00203946"/>
    <w:rsid w:val="0021369F"/>
    <w:rsid w:val="00227334"/>
    <w:rsid w:val="002356D2"/>
    <w:rsid w:val="00235791"/>
    <w:rsid w:val="0025186E"/>
    <w:rsid w:val="0025224A"/>
    <w:rsid w:val="002671C3"/>
    <w:rsid w:val="00273E34"/>
    <w:rsid w:val="00286024"/>
    <w:rsid w:val="00286823"/>
    <w:rsid w:val="0029186E"/>
    <w:rsid w:val="0029383F"/>
    <w:rsid w:val="002B3ADA"/>
    <w:rsid w:val="002B756D"/>
    <w:rsid w:val="002C3A1A"/>
    <w:rsid w:val="002D3ADD"/>
    <w:rsid w:val="002D3C3E"/>
    <w:rsid w:val="002D6EA2"/>
    <w:rsid w:val="002E1792"/>
    <w:rsid w:val="002E4C8A"/>
    <w:rsid w:val="002E765A"/>
    <w:rsid w:val="002E7BF1"/>
    <w:rsid w:val="002F2324"/>
    <w:rsid w:val="003058CF"/>
    <w:rsid w:val="003108B1"/>
    <w:rsid w:val="00313127"/>
    <w:rsid w:val="00314745"/>
    <w:rsid w:val="0031646B"/>
    <w:rsid w:val="00316685"/>
    <w:rsid w:val="00324FC5"/>
    <w:rsid w:val="003304F5"/>
    <w:rsid w:val="00333F88"/>
    <w:rsid w:val="0033497E"/>
    <w:rsid w:val="003367E4"/>
    <w:rsid w:val="003378D8"/>
    <w:rsid w:val="0034024A"/>
    <w:rsid w:val="003475A5"/>
    <w:rsid w:val="00356398"/>
    <w:rsid w:val="00363835"/>
    <w:rsid w:val="00364691"/>
    <w:rsid w:val="00391F84"/>
    <w:rsid w:val="00395D5F"/>
    <w:rsid w:val="0039693E"/>
    <w:rsid w:val="003A078F"/>
    <w:rsid w:val="003B46AA"/>
    <w:rsid w:val="003C41BB"/>
    <w:rsid w:val="003D0274"/>
    <w:rsid w:val="003D594D"/>
    <w:rsid w:val="003E31A4"/>
    <w:rsid w:val="004064E5"/>
    <w:rsid w:val="00406A12"/>
    <w:rsid w:val="00422FEF"/>
    <w:rsid w:val="004250DB"/>
    <w:rsid w:val="00426C90"/>
    <w:rsid w:val="0044380B"/>
    <w:rsid w:val="004474CF"/>
    <w:rsid w:val="00462080"/>
    <w:rsid w:val="00462351"/>
    <w:rsid w:val="00464603"/>
    <w:rsid w:val="00477BFB"/>
    <w:rsid w:val="00481236"/>
    <w:rsid w:val="004843C7"/>
    <w:rsid w:val="00487DC4"/>
    <w:rsid w:val="004A4DB4"/>
    <w:rsid w:val="004A7B62"/>
    <w:rsid w:val="004B549E"/>
    <w:rsid w:val="004B7D59"/>
    <w:rsid w:val="004C03C8"/>
    <w:rsid w:val="004C32A8"/>
    <w:rsid w:val="004D3AD4"/>
    <w:rsid w:val="004D6079"/>
    <w:rsid w:val="004F2237"/>
    <w:rsid w:val="004F650A"/>
    <w:rsid w:val="00500FB9"/>
    <w:rsid w:val="0051029D"/>
    <w:rsid w:val="0051424A"/>
    <w:rsid w:val="00515F20"/>
    <w:rsid w:val="00516B6D"/>
    <w:rsid w:val="00526FED"/>
    <w:rsid w:val="00541377"/>
    <w:rsid w:val="00542B46"/>
    <w:rsid w:val="00546A85"/>
    <w:rsid w:val="00547D4A"/>
    <w:rsid w:val="00561FF8"/>
    <w:rsid w:val="00572EED"/>
    <w:rsid w:val="005B0CB1"/>
    <w:rsid w:val="005B3ECC"/>
    <w:rsid w:val="005B56B7"/>
    <w:rsid w:val="005C139F"/>
    <w:rsid w:val="005D53F9"/>
    <w:rsid w:val="005F5588"/>
    <w:rsid w:val="00600D82"/>
    <w:rsid w:val="00601219"/>
    <w:rsid w:val="006012AC"/>
    <w:rsid w:val="00610D34"/>
    <w:rsid w:val="00610FF9"/>
    <w:rsid w:val="00626B34"/>
    <w:rsid w:val="006441CA"/>
    <w:rsid w:val="00656A0D"/>
    <w:rsid w:val="00661ABE"/>
    <w:rsid w:val="00670ABE"/>
    <w:rsid w:val="00671406"/>
    <w:rsid w:val="00672A87"/>
    <w:rsid w:val="00672F5A"/>
    <w:rsid w:val="00677B5B"/>
    <w:rsid w:val="006819BD"/>
    <w:rsid w:val="00692031"/>
    <w:rsid w:val="00696C0D"/>
    <w:rsid w:val="006A463F"/>
    <w:rsid w:val="006A7A04"/>
    <w:rsid w:val="006C6B9C"/>
    <w:rsid w:val="006D1784"/>
    <w:rsid w:val="006D295E"/>
    <w:rsid w:val="006F247F"/>
    <w:rsid w:val="006F313A"/>
    <w:rsid w:val="00701E35"/>
    <w:rsid w:val="007125A2"/>
    <w:rsid w:val="007140FF"/>
    <w:rsid w:val="007168B6"/>
    <w:rsid w:val="0072567E"/>
    <w:rsid w:val="00731ECC"/>
    <w:rsid w:val="00741275"/>
    <w:rsid w:val="00744698"/>
    <w:rsid w:val="00744712"/>
    <w:rsid w:val="007559E1"/>
    <w:rsid w:val="007630FD"/>
    <w:rsid w:val="0077298C"/>
    <w:rsid w:val="007738C6"/>
    <w:rsid w:val="007872DD"/>
    <w:rsid w:val="0079202B"/>
    <w:rsid w:val="007A14DF"/>
    <w:rsid w:val="007A2A18"/>
    <w:rsid w:val="007B3C56"/>
    <w:rsid w:val="007B4E7C"/>
    <w:rsid w:val="007B6991"/>
    <w:rsid w:val="007C0815"/>
    <w:rsid w:val="007D2672"/>
    <w:rsid w:val="007D26B0"/>
    <w:rsid w:val="007D4551"/>
    <w:rsid w:val="007D4FBA"/>
    <w:rsid w:val="007D546F"/>
    <w:rsid w:val="007D7865"/>
    <w:rsid w:val="007E2292"/>
    <w:rsid w:val="00800E2D"/>
    <w:rsid w:val="008160BA"/>
    <w:rsid w:val="00817FD0"/>
    <w:rsid w:val="008235A6"/>
    <w:rsid w:val="00847757"/>
    <w:rsid w:val="0086724A"/>
    <w:rsid w:val="00872D9A"/>
    <w:rsid w:val="00873F01"/>
    <w:rsid w:val="008754FD"/>
    <w:rsid w:val="008878D9"/>
    <w:rsid w:val="00895A3B"/>
    <w:rsid w:val="008A0C3A"/>
    <w:rsid w:val="008A4C3B"/>
    <w:rsid w:val="008A585C"/>
    <w:rsid w:val="008A5DB2"/>
    <w:rsid w:val="008C291E"/>
    <w:rsid w:val="008C57B3"/>
    <w:rsid w:val="008C690B"/>
    <w:rsid w:val="008D481F"/>
    <w:rsid w:val="008E077F"/>
    <w:rsid w:val="008E3F5F"/>
    <w:rsid w:val="008F0CD9"/>
    <w:rsid w:val="008F1A5A"/>
    <w:rsid w:val="00902F3A"/>
    <w:rsid w:val="00915DA1"/>
    <w:rsid w:val="00925E9B"/>
    <w:rsid w:val="00952A3B"/>
    <w:rsid w:val="00955626"/>
    <w:rsid w:val="009952B7"/>
    <w:rsid w:val="00996A58"/>
    <w:rsid w:val="009A2B44"/>
    <w:rsid w:val="009A71FE"/>
    <w:rsid w:val="009B4AD6"/>
    <w:rsid w:val="009C1281"/>
    <w:rsid w:val="009E37CA"/>
    <w:rsid w:val="009E44EC"/>
    <w:rsid w:val="00A03EF7"/>
    <w:rsid w:val="00A0550D"/>
    <w:rsid w:val="00A10416"/>
    <w:rsid w:val="00A20C24"/>
    <w:rsid w:val="00A222A5"/>
    <w:rsid w:val="00A23506"/>
    <w:rsid w:val="00A2585C"/>
    <w:rsid w:val="00A25D2C"/>
    <w:rsid w:val="00A330D9"/>
    <w:rsid w:val="00A3373B"/>
    <w:rsid w:val="00A46B03"/>
    <w:rsid w:val="00A5451D"/>
    <w:rsid w:val="00A62B37"/>
    <w:rsid w:val="00A70933"/>
    <w:rsid w:val="00A72308"/>
    <w:rsid w:val="00A769A6"/>
    <w:rsid w:val="00A772AD"/>
    <w:rsid w:val="00A81A0C"/>
    <w:rsid w:val="00A8222C"/>
    <w:rsid w:val="00A82A5E"/>
    <w:rsid w:val="00AA2F00"/>
    <w:rsid w:val="00AA42DB"/>
    <w:rsid w:val="00AA58E1"/>
    <w:rsid w:val="00AA6F05"/>
    <w:rsid w:val="00AB3B59"/>
    <w:rsid w:val="00AC02FC"/>
    <w:rsid w:val="00AE02E0"/>
    <w:rsid w:val="00AF2F6D"/>
    <w:rsid w:val="00B079B6"/>
    <w:rsid w:val="00B115E4"/>
    <w:rsid w:val="00B15869"/>
    <w:rsid w:val="00B27D9A"/>
    <w:rsid w:val="00B3341D"/>
    <w:rsid w:val="00B45907"/>
    <w:rsid w:val="00B4789E"/>
    <w:rsid w:val="00B60502"/>
    <w:rsid w:val="00B66676"/>
    <w:rsid w:val="00B75F6C"/>
    <w:rsid w:val="00B81635"/>
    <w:rsid w:val="00B824DE"/>
    <w:rsid w:val="00B83EEA"/>
    <w:rsid w:val="00B90B07"/>
    <w:rsid w:val="00B93D5A"/>
    <w:rsid w:val="00B97AF1"/>
    <w:rsid w:val="00BA1277"/>
    <w:rsid w:val="00BC22A2"/>
    <w:rsid w:val="00BC73EA"/>
    <w:rsid w:val="00BD02C2"/>
    <w:rsid w:val="00BE6CCE"/>
    <w:rsid w:val="00BF0012"/>
    <w:rsid w:val="00C009CC"/>
    <w:rsid w:val="00C068AF"/>
    <w:rsid w:val="00C1656F"/>
    <w:rsid w:val="00C31246"/>
    <w:rsid w:val="00C4347C"/>
    <w:rsid w:val="00C46968"/>
    <w:rsid w:val="00C7546E"/>
    <w:rsid w:val="00C803BC"/>
    <w:rsid w:val="00C82FC6"/>
    <w:rsid w:val="00C86D19"/>
    <w:rsid w:val="00CA5F11"/>
    <w:rsid w:val="00CA6A21"/>
    <w:rsid w:val="00CC27DC"/>
    <w:rsid w:val="00CD7CE7"/>
    <w:rsid w:val="00CE3900"/>
    <w:rsid w:val="00CF5C57"/>
    <w:rsid w:val="00D029D1"/>
    <w:rsid w:val="00D03372"/>
    <w:rsid w:val="00D20D41"/>
    <w:rsid w:val="00D321E3"/>
    <w:rsid w:val="00D3402F"/>
    <w:rsid w:val="00D5228E"/>
    <w:rsid w:val="00D56111"/>
    <w:rsid w:val="00D67D07"/>
    <w:rsid w:val="00D751C9"/>
    <w:rsid w:val="00D75208"/>
    <w:rsid w:val="00D754FB"/>
    <w:rsid w:val="00D81F4E"/>
    <w:rsid w:val="00D90544"/>
    <w:rsid w:val="00D9672E"/>
    <w:rsid w:val="00DA1CAB"/>
    <w:rsid w:val="00DA77EF"/>
    <w:rsid w:val="00DB2081"/>
    <w:rsid w:val="00DB46EF"/>
    <w:rsid w:val="00DC2957"/>
    <w:rsid w:val="00DD2E9A"/>
    <w:rsid w:val="00DD7F29"/>
    <w:rsid w:val="00DF184C"/>
    <w:rsid w:val="00E02456"/>
    <w:rsid w:val="00E028E1"/>
    <w:rsid w:val="00E071DC"/>
    <w:rsid w:val="00E07D7C"/>
    <w:rsid w:val="00E07E74"/>
    <w:rsid w:val="00E11C68"/>
    <w:rsid w:val="00E16D8A"/>
    <w:rsid w:val="00E21FFA"/>
    <w:rsid w:val="00E274CC"/>
    <w:rsid w:val="00E27897"/>
    <w:rsid w:val="00E366BC"/>
    <w:rsid w:val="00E37B82"/>
    <w:rsid w:val="00E61D8D"/>
    <w:rsid w:val="00E65153"/>
    <w:rsid w:val="00E808BF"/>
    <w:rsid w:val="00E865CF"/>
    <w:rsid w:val="00EA47C2"/>
    <w:rsid w:val="00EA4A20"/>
    <w:rsid w:val="00EA58AE"/>
    <w:rsid w:val="00EB1AA7"/>
    <w:rsid w:val="00EB3F15"/>
    <w:rsid w:val="00EC43DE"/>
    <w:rsid w:val="00F03C46"/>
    <w:rsid w:val="00F0709E"/>
    <w:rsid w:val="00F14238"/>
    <w:rsid w:val="00F15FFC"/>
    <w:rsid w:val="00F221F2"/>
    <w:rsid w:val="00F5113E"/>
    <w:rsid w:val="00F54A4B"/>
    <w:rsid w:val="00F6609D"/>
    <w:rsid w:val="00F660CA"/>
    <w:rsid w:val="00F71E13"/>
    <w:rsid w:val="00F8554F"/>
    <w:rsid w:val="00F918C6"/>
    <w:rsid w:val="00F95115"/>
    <w:rsid w:val="00F97AFE"/>
    <w:rsid w:val="00FA38B2"/>
    <w:rsid w:val="00FB1EA1"/>
    <w:rsid w:val="00FB28AD"/>
    <w:rsid w:val="00FB3279"/>
    <w:rsid w:val="00FC1B3A"/>
    <w:rsid w:val="00FC484D"/>
    <w:rsid w:val="00FC596F"/>
    <w:rsid w:val="00FD1446"/>
    <w:rsid w:val="00FD57EF"/>
    <w:rsid w:val="00FE2AB6"/>
    <w:rsid w:val="00FE6418"/>
    <w:rsid w:val="00FE6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298E3D"/>
  <w15:docId w15:val="{28ACA09E-E0A5-45C3-BF6A-DA03485E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6685"/>
    <w:pPr>
      <w:widowControl w:val="0"/>
      <w:suppressAutoHyphens/>
      <w:autoSpaceDN w:val="0"/>
      <w:spacing w:after="0" w:line="240" w:lineRule="auto"/>
    </w:pPr>
    <w:rPr>
      <w:rFonts w:ascii="Liberation Serif" w:eastAsia="Droid Sans Fallback" w:hAnsi="Liberation Serif" w:cs="FreeSans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1D6B41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6B41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6B41"/>
    <w:rPr>
      <w:rFonts w:ascii="Tahoma" w:eastAsia="Droid Sans Fallback" w:hAnsi="Tahoma" w:cs="Mangal"/>
      <w:kern w:val="3"/>
      <w:sz w:val="16"/>
      <w:szCs w:val="14"/>
      <w:lang w:eastAsia="zh-CN" w:bidi="hi-IN"/>
    </w:rPr>
  </w:style>
  <w:style w:type="character" w:customStyle="1" w:styleId="tex3">
    <w:name w:val="tex3"/>
    <w:basedOn w:val="Fontepargpadro"/>
    <w:rsid w:val="00E27897"/>
  </w:style>
  <w:style w:type="paragraph" w:styleId="Cabealho">
    <w:name w:val="header"/>
    <w:basedOn w:val="Normal"/>
    <w:link w:val="CabealhoChar"/>
    <w:uiPriority w:val="99"/>
    <w:unhideWhenUsed/>
    <w:rsid w:val="007630F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7630FD"/>
    <w:rPr>
      <w:rFonts w:ascii="Liberation Serif" w:eastAsia="Droid Sans Fallback" w:hAnsi="Liberation Serif" w:cs="Mangal"/>
      <w:kern w:val="3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7630F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7630FD"/>
    <w:rPr>
      <w:rFonts w:ascii="Liberation Serif" w:eastAsia="Droid Sans Fallback" w:hAnsi="Liberation Serif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3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913D4D-86B1-4020-87EA-774AE294B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125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CB LUCAS SILVA LUCAS SILVA ROSARIO</dc:creator>
  <cp:lastModifiedBy>Ten Karina Portugal Figueiredo</cp:lastModifiedBy>
  <cp:revision>55</cp:revision>
  <cp:lastPrinted>2024-05-29T15:23:00Z</cp:lastPrinted>
  <dcterms:created xsi:type="dcterms:W3CDTF">2022-09-01T15:00:00Z</dcterms:created>
  <dcterms:modified xsi:type="dcterms:W3CDTF">2024-08-06T11:54:00Z</dcterms:modified>
</cp:coreProperties>
</file>